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FBBFD" w14:textId="77777777" w:rsidR="001902AA" w:rsidRPr="001902AA" w:rsidRDefault="001902AA" w:rsidP="0039133B">
      <w:pPr>
        <w:pStyle w:val="Title"/>
      </w:pPr>
      <w:r w:rsidRPr="001902AA">
        <w:t>Privacy Policy</w:t>
      </w:r>
    </w:p>
    <w:p w14:paraId="11CB8904" w14:textId="6840103F" w:rsidR="001902AA" w:rsidRPr="001902AA" w:rsidRDefault="001902AA" w:rsidP="001902AA">
      <w:r w:rsidRPr="001902AA">
        <w:t>Thank you for choosing a mobile application developed by Grace Temple Church, Inc registered in 13788 NW 22ND Pl, Sunrise - 33323-5335, United States (US) ("we," "us," or "our").</w:t>
      </w:r>
      <w:r w:rsidRPr="001902AA">
        <w:br/>
        <w:t>This Privacy Policy outlines how we collect, use, and protect your personal information while using our application. By downloading and using the application, you agree to the terms of this Privacy Policy.</w:t>
      </w:r>
    </w:p>
    <w:p w14:paraId="48542975" w14:textId="77777777" w:rsidR="001902AA" w:rsidRPr="001902AA" w:rsidRDefault="001902AA" w:rsidP="001902AA">
      <w:pPr>
        <w:numPr>
          <w:ilvl w:val="0"/>
          <w:numId w:val="1"/>
        </w:numPr>
        <w:rPr>
          <w:b/>
          <w:bCs/>
        </w:rPr>
      </w:pPr>
      <w:r w:rsidRPr="001902AA">
        <w:rPr>
          <w:b/>
          <w:bCs/>
        </w:rPr>
        <w:t>Information We Collect:</w:t>
      </w:r>
    </w:p>
    <w:p w14:paraId="5FC74086" w14:textId="77777777" w:rsidR="001902AA" w:rsidRPr="001902AA" w:rsidRDefault="001902AA" w:rsidP="001902AA">
      <w:pPr>
        <w:numPr>
          <w:ilvl w:val="1"/>
          <w:numId w:val="1"/>
        </w:numPr>
      </w:pPr>
      <w:r w:rsidRPr="001902AA">
        <w:rPr>
          <w:b/>
          <w:bCs/>
        </w:rPr>
        <w:t>1.1. Personal information:</w:t>
      </w:r>
    </w:p>
    <w:p w14:paraId="7A033868" w14:textId="77777777" w:rsidR="001902AA" w:rsidRPr="001902AA" w:rsidRDefault="001902AA" w:rsidP="001902AA">
      <w:r w:rsidRPr="001902AA">
        <w:t>The Application does not collect any personal information from its users. We do not request or store any data such as your name, email address, or other personally identifiable information.</w:t>
      </w:r>
    </w:p>
    <w:p w14:paraId="6897E4EA" w14:textId="77777777" w:rsidR="001902AA" w:rsidRPr="001902AA" w:rsidRDefault="001902AA" w:rsidP="001902AA">
      <w:pPr>
        <w:numPr>
          <w:ilvl w:val="1"/>
          <w:numId w:val="1"/>
        </w:numPr>
      </w:pPr>
      <w:r w:rsidRPr="001902AA">
        <w:rPr>
          <w:b/>
          <w:bCs/>
        </w:rPr>
        <w:t>1.2. Device Access:</w:t>
      </w:r>
    </w:p>
    <w:p w14:paraId="2635DE05" w14:textId="77777777" w:rsidR="001902AA" w:rsidRPr="001902AA" w:rsidRDefault="001902AA" w:rsidP="001902AA">
      <w:r w:rsidRPr="001902AA">
        <w:t xml:space="preserve">To provide you with </w:t>
      </w:r>
      <w:proofErr w:type="gramStart"/>
      <w:r w:rsidRPr="001902AA">
        <w:t>a seamless</w:t>
      </w:r>
      <w:proofErr w:type="gramEnd"/>
      <w:r w:rsidRPr="001902AA">
        <w:t xml:space="preserve"> and personalized experience, the application requires access to the following device permissions:</w:t>
      </w:r>
    </w:p>
    <w:p w14:paraId="7B9326B3" w14:textId="77777777" w:rsidR="001902AA" w:rsidRPr="001902AA" w:rsidRDefault="001902AA" w:rsidP="001902AA">
      <w:pPr>
        <w:numPr>
          <w:ilvl w:val="2"/>
          <w:numId w:val="1"/>
        </w:numPr>
      </w:pPr>
      <w:r w:rsidRPr="001902AA">
        <w:rPr>
          <w:b/>
          <w:bCs/>
        </w:rPr>
        <w:t>Internet Access: </w:t>
      </w:r>
      <w:r w:rsidRPr="001902AA">
        <w:t>To stream radio stations, television channels, and display web pages, the application needs an active internet connection (Wi-Fi or mobile data).</w:t>
      </w:r>
    </w:p>
    <w:p w14:paraId="5740ACC4" w14:textId="77777777" w:rsidR="001902AA" w:rsidRPr="001902AA" w:rsidRDefault="001902AA" w:rsidP="001902AA">
      <w:pPr>
        <w:numPr>
          <w:ilvl w:val="2"/>
          <w:numId w:val="1"/>
        </w:numPr>
      </w:pPr>
      <w:r w:rsidRPr="001902AA">
        <w:rPr>
          <w:b/>
          <w:bCs/>
        </w:rPr>
        <w:t>Device Identifier and Device Status: </w:t>
      </w:r>
      <w:r w:rsidRPr="001902AA">
        <w:t>The application requires access to your device's unique identifier and device status for proper functioning and user experience optimization.</w:t>
      </w:r>
    </w:p>
    <w:p w14:paraId="6730D243" w14:textId="77777777" w:rsidR="001902AA" w:rsidRPr="001902AA" w:rsidRDefault="001902AA" w:rsidP="001902AA"/>
    <w:p w14:paraId="56FF463B" w14:textId="77777777" w:rsidR="001902AA" w:rsidRPr="001902AA" w:rsidRDefault="001902AA" w:rsidP="001902AA">
      <w:pPr>
        <w:numPr>
          <w:ilvl w:val="1"/>
          <w:numId w:val="1"/>
        </w:numPr>
      </w:pPr>
      <w:r w:rsidRPr="001902AA">
        <w:rPr>
          <w:b/>
          <w:bCs/>
        </w:rPr>
        <w:t>1.3 Third-Party Services:</w:t>
      </w:r>
    </w:p>
    <w:p w14:paraId="1A3622DF" w14:textId="77777777" w:rsidR="001902AA" w:rsidRPr="001902AA" w:rsidRDefault="001902AA" w:rsidP="001902AA">
      <w:r w:rsidRPr="001902AA">
        <w:t>The application utilizes the following third-party services, each subject to their respective privacy policies:</w:t>
      </w:r>
    </w:p>
    <w:p w14:paraId="29E48BE5" w14:textId="77777777" w:rsidR="001902AA" w:rsidRPr="001902AA" w:rsidRDefault="001902AA" w:rsidP="001902AA">
      <w:pPr>
        <w:numPr>
          <w:ilvl w:val="2"/>
          <w:numId w:val="1"/>
        </w:numPr>
      </w:pPr>
      <w:proofErr w:type="spellStart"/>
      <w:r w:rsidRPr="001902AA">
        <w:rPr>
          <w:b/>
          <w:bCs/>
        </w:rPr>
        <w:t>AdMob</w:t>
      </w:r>
      <w:proofErr w:type="spellEnd"/>
      <w:r w:rsidRPr="001902AA">
        <w:rPr>
          <w:b/>
          <w:bCs/>
        </w:rPr>
        <w:t>: </w:t>
      </w:r>
      <w:r w:rsidRPr="001902AA">
        <w:t xml:space="preserve">We use Google's </w:t>
      </w:r>
      <w:proofErr w:type="spellStart"/>
      <w:r w:rsidRPr="001902AA">
        <w:t>AdMob</w:t>
      </w:r>
      <w:proofErr w:type="spellEnd"/>
      <w:r w:rsidRPr="001902AA">
        <w:t xml:space="preserve"> service to display advertisements within the application. Please review </w:t>
      </w:r>
      <w:hyperlink r:id="rId5" w:tgtFrame="_blank" w:history="1">
        <w:r w:rsidRPr="001902AA">
          <w:rPr>
            <w:rStyle w:val="Hyperlink"/>
          </w:rPr>
          <w:t xml:space="preserve">Google </w:t>
        </w:r>
        <w:proofErr w:type="spellStart"/>
        <w:r w:rsidRPr="001902AA">
          <w:rPr>
            <w:rStyle w:val="Hyperlink"/>
          </w:rPr>
          <w:t>AdMob</w:t>
        </w:r>
        <w:proofErr w:type="spellEnd"/>
        <w:r w:rsidRPr="001902AA">
          <w:rPr>
            <w:rStyle w:val="Hyperlink"/>
          </w:rPr>
          <w:t xml:space="preserve"> Privacy Policy.</w:t>
        </w:r>
      </w:hyperlink>
    </w:p>
    <w:p w14:paraId="3FD7A396" w14:textId="77777777" w:rsidR="001902AA" w:rsidRPr="001902AA" w:rsidRDefault="001902AA" w:rsidP="001902AA">
      <w:pPr>
        <w:numPr>
          <w:ilvl w:val="2"/>
          <w:numId w:val="1"/>
        </w:numPr>
      </w:pPr>
      <w:proofErr w:type="spellStart"/>
      <w:r w:rsidRPr="001902AA">
        <w:rPr>
          <w:b/>
          <w:bCs/>
        </w:rPr>
        <w:t>OneSignal</w:t>
      </w:r>
      <w:proofErr w:type="spellEnd"/>
      <w:r w:rsidRPr="001902AA">
        <w:rPr>
          <w:b/>
          <w:bCs/>
        </w:rPr>
        <w:t>: </w:t>
      </w:r>
      <w:r w:rsidRPr="001902AA">
        <w:t xml:space="preserve">For push notification functionality, we employ </w:t>
      </w:r>
      <w:proofErr w:type="spellStart"/>
      <w:r w:rsidRPr="001902AA">
        <w:t>OneSignal</w:t>
      </w:r>
      <w:proofErr w:type="spellEnd"/>
      <w:r w:rsidRPr="001902AA">
        <w:t>. You can review </w:t>
      </w:r>
      <w:proofErr w:type="spellStart"/>
      <w:r w:rsidRPr="001902AA">
        <w:fldChar w:fldCharType="begin"/>
      </w:r>
      <w:r w:rsidRPr="001902AA">
        <w:instrText>HYPERLINK "https://onesignal.com/privacy_policy" \t "_blank"</w:instrText>
      </w:r>
      <w:r w:rsidRPr="001902AA">
        <w:fldChar w:fldCharType="separate"/>
      </w:r>
      <w:r w:rsidRPr="001902AA">
        <w:rPr>
          <w:rStyle w:val="Hyperlink"/>
        </w:rPr>
        <w:t>OneSignal's</w:t>
      </w:r>
      <w:proofErr w:type="spellEnd"/>
      <w:r w:rsidRPr="001902AA">
        <w:rPr>
          <w:rStyle w:val="Hyperlink"/>
        </w:rPr>
        <w:t xml:space="preserve"> Privacy Policy</w:t>
      </w:r>
      <w:r w:rsidRPr="001902AA">
        <w:fldChar w:fldCharType="end"/>
      </w:r>
      <w:r w:rsidRPr="001902AA">
        <w:t>.</w:t>
      </w:r>
    </w:p>
    <w:p w14:paraId="4EAB91B3" w14:textId="77777777" w:rsidR="001902AA" w:rsidRPr="001902AA" w:rsidRDefault="001902AA" w:rsidP="001902AA"/>
    <w:p w14:paraId="2701628F" w14:textId="77777777" w:rsidR="001902AA" w:rsidRPr="001902AA" w:rsidRDefault="001902AA" w:rsidP="001902AA">
      <w:pPr>
        <w:numPr>
          <w:ilvl w:val="1"/>
          <w:numId w:val="1"/>
        </w:numPr>
      </w:pPr>
      <w:r w:rsidRPr="001902AA">
        <w:rPr>
          <w:b/>
          <w:bCs/>
        </w:rPr>
        <w:lastRenderedPageBreak/>
        <w:t>1.4. Advertising ID:</w:t>
      </w:r>
    </w:p>
    <w:p w14:paraId="7B2EDC51" w14:textId="77777777" w:rsidR="001902AA" w:rsidRPr="001902AA" w:rsidRDefault="001902AA" w:rsidP="001902AA">
      <w:r w:rsidRPr="001902AA">
        <w:t>The application may use your device's Advertising ID for the purpose of providing relevant and personalized advertisements. Advertising IDs are non-personally identifiable and are used to improve the app's performance and ad targeting.</w:t>
      </w:r>
    </w:p>
    <w:p w14:paraId="4FC6FD7F" w14:textId="77777777" w:rsidR="001902AA" w:rsidRPr="001902AA" w:rsidRDefault="001902AA" w:rsidP="001902AA">
      <w:pPr>
        <w:numPr>
          <w:ilvl w:val="0"/>
          <w:numId w:val="1"/>
        </w:numPr>
        <w:rPr>
          <w:b/>
          <w:bCs/>
        </w:rPr>
      </w:pPr>
      <w:r w:rsidRPr="001902AA">
        <w:rPr>
          <w:b/>
          <w:bCs/>
        </w:rPr>
        <w:t>Log Data:</w:t>
      </w:r>
    </w:p>
    <w:p w14:paraId="1FF7C489" w14:textId="77777777" w:rsidR="001902AA" w:rsidRPr="001902AA" w:rsidRDefault="001902AA" w:rsidP="001902AA">
      <w:r w:rsidRPr="001902AA">
        <w:t xml:space="preserve">We want to inform you that whenever you use our Service, in </w:t>
      </w:r>
      <w:proofErr w:type="gramStart"/>
      <w:r w:rsidRPr="001902AA">
        <w:t>a case</w:t>
      </w:r>
      <w:proofErr w:type="gramEnd"/>
      <w:r w:rsidRPr="001902AA">
        <w:t xml:space="preserve"> of an error in the app we collect data and information (through third party products) on your phone called Log Data. This Log Data may include information such as your device Internet Protocol (“IP”) address, device name, operating system version, the configuration of the app when utilizing our Service, the time and date of your use of the Service, and other statistics.</w:t>
      </w:r>
    </w:p>
    <w:p w14:paraId="7F3B759C" w14:textId="77777777" w:rsidR="001902AA" w:rsidRPr="001902AA" w:rsidRDefault="001902AA" w:rsidP="001902AA">
      <w:pPr>
        <w:numPr>
          <w:ilvl w:val="0"/>
          <w:numId w:val="1"/>
        </w:numPr>
        <w:rPr>
          <w:b/>
          <w:bCs/>
        </w:rPr>
      </w:pPr>
      <w:r w:rsidRPr="001902AA">
        <w:rPr>
          <w:b/>
          <w:bCs/>
        </w:rPr>
        <w:t>Cookies:</w:t>
      </w:r>
    </w:p>
    <w:p w14:paraId="271BEA91" w14:textId="77777777" w:rsidR="001902AA" w:rsidRPr="001902AA" w:rsidRDefault="001902AA" w:rsidP="001902AA">
      <w:r w:rsidRPr="001902AA">
        <w:t>Cookies are files with a small amount of data that are commonly used as anonymous unique identifiers. These are sent to your browser from the websites that you visit and are stored on your device's internal memory.</w:t>
      </w:r>
      <w:r w:rsidRPr="001902AA">
        <w:br/>
        <w:t>This Service does not use these “cookies” explicitly. However, the app may use third party code and libraries that use “cookies” to collect information and improve their services. You have the option to either accept or refuse these cookies and know when a cookie is being sent to your device. If you choose to refuse our cookies, you may not be able to use some portions of this Service.</w:t>
      </w:r>
    </w:p>
    <w:p w14:paraId="7502911E" w14:textId="77777777" w:rsidR="001902AA" w:rsidRPr="001902AA" w:rsidRDefault="001902AA" w:rsidP="001902AA">
      <w:pPr>
        <w:numPr>
          <w:ilvl w:val="0"/>
          <w:numId w:val="1"/>
        </w:numPr>
        <w:rPr>
          <w:b/>
          <w:bCs/>
        </w:rPr>
      </w:pPr>
      <w:r w:rsidRPr="001902AA">
        <w:rPr>
          <w:b/>
          <w:bCs/>
        </w:rPr>
        <w:t>Links to Other Sites:</w:t>
      </w:r>
    </w:p>
    <w:p w14:paraId="7E8620EF" w14:textId="77777777" w:rsidR="001902AA" w:rsidRPr="001902AA" w:rsidRDefault="001902AA" w:rsidP="001902AA">
      <w:r w:rsidRPr="001902AA">
        <w:t>This Service may contain links to other sites. If you click on a third-party link, you will be directed to that site. Note that these external sites are not operated by us. Therefore, we strongly advise you to review the Privacy Policy of these websites. We have no control over and assume no responsibility for the content, privacy policies, or practices of any third-party sites or services.</w:t>
      </w:r>
    </w:p>
    <w:p w14:paraId="7AAA6689" w14:textId="77777777" w:rsidR="001902AA" w:rsidRPr="001902AA" w:rsidRDefault="001902AA" w:rsidP="001902AA">
      <w:pPr>
        <w:numPr>
          <w:ilvl w:val="0"/>
          <w:numId w:val="1"/>
        </w:numPr>
        <w:rPr>
          <w:b/>
          <w:bCs/>
        </w:rPr>
      </w:pPr>
      <w:r w:rsidRPr="001902AA">
        <w:rPr>
          <w:b/>
          <w:bCs/>
        </w:rPr>
        <w:t>Children's Privacy:</w:t>
      </w:r>
    </w:p>
    <w:p w14:paraId="762C7D64" w14:textId="77777777" w:rsidR="001902AA" w:rsidRPr="001902AA" w:rsidRDefault="001902AA" w:rsidP="001902AA">
      <w:r w:rsidRPr="001902AA">
        <w:t>The application is not intended for use by individuals under the age of 13. We do not knowingly collect or solicit personal information from children.</w:t>
      </w:r>
    </w:p>
    <w:p w14:paraId="23D36DA0" w14:textId="77777777" w:rsidR="001902AA" w:rsidRPr="001902AA" w:rsidRDefault="001902AA" w:rsidP="001902AA">
      <w:pPr>
        <w:numPr>
          <w:ilvl w:val="0"/>
          <w:numId w:val="1"/>
        </w:numPr>
        <w:rPr>
          <w:b/>
          <w:bCs/>
        </w:rPr>
      </w:pPr>
      <w:r w:rsidRPr="001902AA">
        <w:rPr>
          <w:b/>
          <w:bCs/>
        </w:rPr>
        <w:t>Changes to this Privacy Policy:</w:t>
      </w:r>
    </w:p>
    <w:p w14:paraId="01215631" w14:textId="77777777" w:rsidR="001902AA" w:rsidRPr="001902AA" w:rsidRDefault="001902AA" w:rsidP="001902AA">
      <w:r w:rsidRPr="001902AA">
        <w:t>We may update this Privacy Policy from time to time to reflect changes in our practices or for other operational, legal, or regulatory reasons. Any changes to this policy will be posted within the application. By continuing to use application after these changes are made, you are accepting and agreeing to the revised Privacy Policy.</w:t>
      </w:r>
    </w:p>
    <w:p w14:paraId="76F438B7" w14:textId="77777777" w:rsidR="001902AA" w:rsidRPr="001902AA" w:rsidRDefault="001902AA" w:rsidP="001902AA">
      <w:pPr>
        <w:numPr>
          <w:ilvl w:val="0"/>
          <w:numId w:val="1"/>
        </w:numPr>
        <w:rPr>
          <w:b/>
          <w:bCs/>
        </w:rPr>
      </w:pPr>
      <w:r w:rsidRPr="001902AA">
        <w:rPr>
          <w:b/>
          <w:bCs/>
        </w:rPr>
        <w:lastRenderedPageBreak/>
        <w:t>Contact Information:</w:t>
      </w:r>
    </w:p>
    <w:p w14:paraId="1230B70D" w14:textId="058178B0" w:rsidR="001902AA" w:rsidRPr="001902AA" w:rsidRDefault="001902AA" w:rsidP="001902AA">
      <w:r w:rsidRPr="001902AA">
        <w:t>If you have any questions or concerns about this Privacy Policy or your personal information, please contact us at:</w:t>
      </w:r>
      <w:r w:rsidRPr="001902AA">
        <w:br/>
        <w:t>Email: </w:t>
      </w:r>
      <w:hyperlink r:id="rId6" w:history="1">
        <w:r w:rsidRPr="00CC1C08">
          <w:rPr>
            <w:rStyle w:val="Hyperlink"/>
          </w:rPr>
          <w:t>info@gracetempleonline</w:t>
        </w:r>
        <w:r w:rsidRPr="001902AA">
          <w:rPr>
            <w:rStyle w:val="Hyperlink"/>
          </w:rPr>
          <w:t>.com</w:t>
        </w:r>
      </w:hyperlink>
    </w:p>
    <w:p w14:paraId="71EB2265" w14:textId="58BBE1F7" w:rsidR="001902AA" w:rsidRPr="001902AA" w:rsidRDefault="001902AA" w:rsidP="001902AA">
      <w:r w:rsidRPr="001902AA">
        <w:t>Please review this Privacy Policy periodically for any updates or changes. This policy is effective as of </w:t>
      </w:r>
      <w:r>
        <w:rPr>
          <w:b/>
          <w:bCs/>
        </w:rPr>
        <w:t>August</w:t>
      </w:r>
      <w:r w:rsidRPr="001902AA">
        <w:rPr>
          <w:b/>
          <w:bCs/>
        </w:rPr>
        <w:t xml:space="preserve"> </w:t>
      </w:r>
      <w:r>
        <w:rPr>
          <w:b/>
          <w:bCs/>
        </w:rPr>
        <w:t>13</w:t>
      </w:r>
      <w:r w:rsidRPr="001902AA">
        <w:rPr>
          <w:b/>
          <w:bCs/>
        </w:rPr>
        <w:t>th</w:t>
      </w:r>
      <w:proofErr w:type="gramStart"/>
      <w:r w:rsidRPr="001902AA">
        <w:rPr>
          <w:b/>
          <w:bCs/>
        </w:rPr>
        <w:t xml:space="preserve"> 202</w:t>
      </w:r>
      <w:r>
        <w:rPr>
          <w:b/>
          <w:bCs/>
        </w:rPr>
        <w:t>5</w:t>
      </w:r>
      <w:proofErr w:type="gramEnd"/>
      <w:r w:rsidRPr="001902AA">
        <w:t>.</w:t>
      </w:r>
    </w:p>
    <w:p w14:paraId="51E4E0BA" w14:textId="77777777" w:rsidR="00C224F3" w:rsidRDefault="00C224F3"/>
    <w:sectPr w:rsidR="00C224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21899"/>
    <w:multiLevelType w:val="multilevel"/>
    <w:tmpl w:val="ADA4D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3872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2AA"/>
    <w:rsid w:val="001902AA"/>
    <w:rsid w:val="0039133B"/>
    <w:rsid w:val="004E71F9"/>
    <w:rsid w:val="00574223"/>
    <w:rsid w:val="009C4AD9"/>
    <w:rsid w:val="00A14280"/>
    <w:rsid w:val="00C224F3"/>
    <w:rsid w:val="00D31B38"/>
    <w:rsid w:val="00DE2B06"/>
    <w:rsid w:val="00E945CD"/>
    <w:rsid w:val="00F45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4D6F3"/>
  <w15:chartTrackingRefBased/>
  <w15:docId w15:val="{C1BEDBC7-0947-407A-9A6D-D5DB9E99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2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02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02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02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02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02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2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2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2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2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02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02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02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02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02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2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2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2AA"/>
    <w:rPr>
      <w:rFonts w:eastAsiaTheme="majorEastAsia" w:cstheme="majorBidi"/>
      <w:color w:val="272727" w:themeColor="text1" w:themeTint="D8"/>
    </w:rPr>
  </w:style>
  <w:style w:type="paragraph" w:styleId="Title">
    <w:name w:val="Title"/>
    <w:basedOn w:val="Normal"/>
    <w:next w:val="Normal"/>
    <w:link w:val="TitleChar"/>
    <w:uiPriority w:val="10"/>
    <w:qFormat/>
    <w:rsid w:val="001902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2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2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2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2AA"/>
    <w:pPr>
      <w:spacing w:before="160"/>
      <w:jc w:val="center"/>
    </w:pPr>
    <w:rPr>
      <w:i/>
      <w:iCs/>
      <w:color w:val="404040" w:themeColor="text1" w:themeTint="BF"/>
    </w:rPr>
  </w:style>
  <w:style w:type="character" w:customStyle="1" w:styleId="QuoteChar">
    <w:name w:val="Quote Char"/>
    <w:basedOn w:val="DefaultParagraphFont"/>
    <w:link w:val="Quote"/>
    <w:uiPriority w:val="29"/>
    <w:rsid w:val="001902AA"/>
    <w:rPr>
      <w:i/>
      <w:iCs/>
      <w:color w:val="404040" w:themeColor="text1" w:themeTint="BF"/>
    </w:rPr>
  </w:style>
  <w:style w:type="paragraph" w:styleId="ListParagraph">
    <w:name w:val="List Paragraph"/>
    <w:basedOn w:val="Normal"/>
    <w:uiPriority w:val="34"/>
    <w:qFormat/>
    <w:rsid w:val="001902AA"/>
    <w:pPr>
      <w:ind w:left="720"/>
      <w:contextualSpacing/>
    </w:pPr>
  </w:style>
  <w:style w:type="character" w:styleId="IntenseEmphasis">
    <w:name w:val="Intense Emphasis"/>
    <w:basedOn w:val="DefaultParagraphFont"/>
    <w:uiPriority w:val="21"/>
    <w:qFormat/>
    <w:rsid w:val="001902AA"/>
    <w:rPr>
      <w:i/>
      <w:iCs/>
      <w:color w:val="0F4761" w:themeColor="accent1" w:themeShade="BF"/>
    </w:rPr>
  </w:style>
  <w:style w:type="paragraph" w:styleId="IntenseQuote">
    <w:name w:val="Intense Quote"/>
    <w:basedOn w:val="Normal"/>
    <w:next w:val="Normal"/>
    <w:link w:val="IntenseQuoteChar"/>
    <w:uiPriority w:val="30"/>
    <w:qFormat/>
    <w:rsid w:val="001902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02AA"/>
    <w:rPr>
      <w:i/>
      <w:iCs/>
      <w:color w:val="0F4761" w:themeColor="accent1" w:themeShade="BF"/>
    </w:rPr>
  </w:style>
  <w:style w:type="character" w:styleId="IntenseReference">
    <w:name w:val="Intense Reference"/>
    <w:basedOn w:val="DefaultParagraphFont"/>
    <w:uiPriority w:val="32"/>
    <w:qFormat/>
    <w:rsid w:val="001902AA"/>
    <w:rPr>
      <w:b/>
      <w:bCs/>
      <w:smallCaps/>
      <w:color w:val="0F4761" w:themeColor="accent1" w:themeShade="BF"/>
      <w:spacing w:val="5"/>
    </w:rPr>
  </w:style>
  <w:style w:type="character" w:styleId="Hyperlink">
    <w:name w:val="Hyperlink"/>
    <w:basedOn w:val="DefaultParagraphFont"/>
    <w:uiPriority w:val="99"/>
    <w:unhideWhenUsed/>
    <w:rsid w:val="001902AA"/>
    <w:rPr>
      <w:color w:val="467886" w:themeColor="hyperlink"/>
      <w:u w:val="single"/>
    </w:rPr>
  </w:style>
  <w:style w:type="character" w:styleId="UnresolvedMention">
    <w:name w:val="Unresolved Mention"/>
    <w:basedOn w:val="DefaultParagraphFont"/>
    <w:uiPriority w:val="99"/>
    <w:semiHidden/>
    <w:unhideWhenUsed/>
    <w:rsid w:val="00190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767339">
      <w:bodyDiv w:val="1"/>
      <w:marLeft w:val="0"/>
      <w:marRight w:val="0"/>
      <w:marTop w:val="0"/>
      <w:marBottom w:val="0"/>
      <w:divBdr>
        <w:top w:val="none" w:sz="0" w:space="0" w:color="auto"/>
        <w:left w:val="none" w:sz="0" w:space="0" w:color="auto"/>
        <w:bottom w:val="none" w:sz="0" w:space="0" w:color="auto"/>
        <w:right w:val="none" w:sz="0" w:space="0" w:color="auto"/>
      </w:divBdr>
    </w:div>
    <w:div w:id="149645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gracetempleonline.com" TargetMode="External"/><Relationship Id="rId5" Type="http://schemas.openxmlformats.org/officeDocument/2006/relationships/hyperlink" Target="https://support.google.com/admob/answer/612854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Rohan Diedrick</dc:creator>
  <cp:keywords/>
  <dc:description/>
  <cp:lastModifiedBy>Rohan Diedrick</cp:lastModifiedBy>
  <cp:revision>1</cp:revision>
  <dcterms:created xsi:type="dcterms:W3CDTF">2025-08-13T22:25:00Z</dcterms:created>
  <dcterms:modified xsi:type="dcterms:W3CDTF">2025-08-13T22:38:00Z</dcterms:modified>
</cp:coreProperties>
</file>